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598" w:rsidRDefault="00CC2A59" w:rsidP="00CC2A59">
      <w:pPr>
        <w:tabs>
          <w:tab w:val="left" w:pos="3261"/>
        </w:tabs>
        <w:bidi/>
        <w:rPr>
          <w:rFonts w:cs="B Roya" w:hint="cs"/>
          <w:b/>
          <w:bCs/>
          <w:sz w:val="36"/>
          <w:szCs w:val="36"/>
          <w:u w:val="single"/>
          <w:rtl/>
          <w:lang w:bidi="fa-IR"/>
        </w:rPr>
      </w:pPr>
      <w:r>
        <w:rPr>
          <w:rFonts w:cs="B Roya"/>
          <w:b/>
          <w:bCs/>
          <w:sz w:val="36"/>
          <w:szCs w:val="36"/>
          <w:u w:val="single"/>
          <w:lang w:bidi="fa-IR"/>
        </w:rPr>
        <w:t xml:space="preserve"> </w:t>
      </w:r>
      <w:r>
        <w:rPr>
          <w:rFonts w:cs="B Roya" w:hint="cs"/>
          <w:b/>
          <w:bCs/>
          <w:sz w:val="36"/>
          <w:szCs w:val="36"/>
          <w:u w:val="single"/>
          <w:rtl/>
          <w:lang w:bidi="fa-IR"/>
        </w:rPr>
        <w:t>سوالات درس فلسفه اخلاق  پایان ترم اول 1395</w:t>
      </w:r>
    </w:p>
    <w:p w:rsidR="00C11598" w:rsidRPr="0018194B" w:rsidRDefault="00C11598" w:rsidP="000B43FF">
      <w:pPr>
        <w:tabs>
          <w:tab w:val="left" w:pos="3261"/>
        </w:tabs>
        <w:bidi/>
        <w:rPr>
          <w:rFonts w:cs="B Lotus" w:hint="cs"/>
          <w:b/>
          <w:bCs/>
          <w:sz w:val="36"/>
          <w:szCs w:val="36"/>
          <w:u w:val="single"/>
          <w:rtl/>
          <w:lang w:bidi="fa-IR"/>
        </w:rPr>
      </w:pPr>
      <w:r w:rsidRPr="0018194B">
        <w:rPr>
          <w:rFonts w:cs="B Lotus" w:hint="cs"/>
          <w:sz w:val="36"/>
          <w:szCs w:val="36"/>
          <w:rtl/>
          <w:lang w:bidi="fa-IR"/>
        </w:rPr>
        <w:t xml:space="preserve">فصل اول </w:t>
      </w:r>
      <w:r w:rsidRPr="0018194B"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 w:rsidRPr="0018194B">
        <w:rPr>
          <w:rFonts w:cs="B Lotus" w:hint="cs"/>
          <w:sz w:val="36"/>
          <w:szCs w:val="36"/>
          <w:rtl/>
          <w:lang w:bidi="fa-IR"/>
        </w:rPr>
        <w:t xml:space="preserve"> کلیات مفهوم ، اهمیت و تاریخچه فلسفه اخلاق</w:t>
      </w:r>
    </w:p>
    <w:p w:rsidR="00CC2A59" w:rsidRPr="00C11598" w:rsidRDefault="00CC2A59" w:rsidP="00F92361">
      <w:pPr>
        <w:tabs>
          <w:tab w:val="left" w:pos="3261"/>
        </w:tabs>
        <w:bidi/>
        <w:rPr>
          <w:rFonts w:cs="B Lotus"/>
          <w:sz w:val="28"/>
          <w:szCs w:val="28"/>
          <w:rtl/>
          <w:lang w:bidi="fa-IR"/>
        </w:rPr>
      </w:pPr>
      <w:r w:rsidRPr="00C11598">
        <w:rPr>
          <w:rFonts w:cs="B Lotus" w:hint="cs"/>
          <w:sz w:val="28"/>
          <w:szCs w:val="28"/>
          <w:rtl/>
          <w:lang w:bidi="fa-IR"/>
        </w:rPr>
        <w:t xml:space="preserve">1 </w:t>
      </w:r>
      <w:r w:rsidRPr="00C11598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C11598">
        <w:rPr>
          <w:rFonts w:cs="B Lotus" w:hint="cs"/>
          <w:sz w:val="28"/>
          <w:szCs w:val="28"/>
          <w:rtl/>
          <w:lang w:bidi="fa-IR"/>
        </w:rPr>
        <w:t xml:space="preserve"> واژه  اخلاق از نظر لغوی به چه معنا است تعریف</w:t>
      </w:r>
      <w:r w:rsidR="000B43FF" w:rsidRPr="00C11598">
        <w:rPr>
          <w:rFonts w:cs="B Lotus" w:hint="cs"/>
          <w:sz w:val="28"/>
          <w:szCs w:val="28"/>
          <w:rtl/>
          <w:lang w:bidi="fa-IR"/>
        </w:rPr>
        <w:t>ات اصطلاحی آن را تبیین نمایید</w:t>
      </w:r>
      <w:r w:rsidR="00F92361">
        <w:rPr>
          <w:rFonts w:cs="B Lotus" w:hint="cs"/>
          <w:sz w:val="28"/>
          <w:szCs w:val="28"/>
          <w:rtl/>
          <w:lang w:bidi="fa-IR"/>
        </w:rPr>
        <w:t xml:space="preserve">. </w:t>
      </w:r>
      <w:r w:rsidRPr="00C11598">
        <w:rPr>
          <w:rFonts w:cs="B Lotus" w:hint="cs"/>
          <w:sz w:val="28"/>
          <w:szCs w:val="28"/>
          <w:rtl/>
          <w:lang w:bidi="fa-IR"/>
        </w:rPr>
        <w:t xml:space="preserve">ص 16 </w:t>
      </w:r>
      <w:r w:rsidRPr="00C11598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C11598">
        <w:rPr>
          <w:rFonts w:cs="B Lotus" w:hint="cs"/>
          <w:sz w:val="28"/>
          <w:szCs w:val="28"/>
          <w:rtl/>
          <w:lang w:bidi="fa-IR"/>
        </w:rPr>
        <w:t xml:space="preserve"> 17 </w:t>
      </w:r>
    </w:p>
    <w:p w:rsidR="00CC2A59" w:rsidRPr="00C11598" w:rsidRDefault="00CC2A59" w:rsidP="00F92361">
      <w:pPr>
        <w:tabs>
          <w:tab w:val="left" w:pos="3261"/>
        </w:tabs>
        <w:ind w:left="720"/>
        <w:jc w:val="right"/>
        <w:rPr>
          <w:rFonts w:cs="B Lotus"/>
          <w:sz w:val="28"/>
          <w:szCs w:val="28"/>
          <w:rtl/>
          <w:lang w:bidi="fa-IR"/>
        </w:rPr>
      </w:pPr>
      <w:r w:rsidRPr="00C11598">
        <w:rPr>
          <w:rFonts w:cs="B Lotus" w:hint="cs"/>
          <w:sz w:val="28"/>
          <w:szCs w:val="28"/>
          <w:rtl/>
          <w:lang w:bidi="fa-IR"/>
        </w:rPr>
        <w:t xml:space="preserve">2 </w:t>
      </w:r>
      <w:r w:rsidRPr="00C11598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C11598">
        <w:rPr>
          <w:rFonts w:cs="B Lotus" w:hint="cs"/>
          <w:sz w:val="28"/>
          <w:szCs w:val="28"/>
          <w:rtl/>
          <w:lang w:bidi="fa-IR"/>
        </w:rPr>
        <w:t xml:space="preserve"> علم اخلاق را به طور کامل تعریف نمایید. ص 18</w:t>
      </w:r>
      <w:r w:rsidR="00C11598" w:rsidRPr="00C11598">
        <w:rPr>
          <w:rFonts w:cs="B Lotus" w:hint="cs"/>
          <w:sz w:val="28"/>
          <w:szCs w:val="28"/>
          <w:rtl/>
          <w:lang w:bidi="fa-IR"/>
        </w:rPr>
        <w:t xml:space="preserve"> </w:t>
      </w:r>
    </w:p>
    <w:p w:rsidR="00CC2A59" w:rsidRPr="00C11598" w:rsidRDefault="00CC2A59" w:rsidP="00F92361">
      <w:pPr>
        <w:tabs>
          <w:tab w:val="left" w:pos="3261"/>
        </w:tabs>
        <w:ind w:left="720"/>
        <w:jc w:val="right"/>
        <w:rPr>
          <w:rFonts w:cs="B Lotus"/>
          <w:sz w:val="28"/>
          <w:szCs w:val="28"/>
          <w:rtl/>
          <w:lang w:bidi="fa-IR"/>
        </w:rPr>
      </w:pPr>
      <w:r w:rsidRPr="00C11598">
        <w:rPr>
          <w:rFonts w:cs="B Lotus" w:hint="cs"/>
          <w:sz w:val="28"/>
          <w:szCs w:val="28"/>
          <w:rtl/>
          <w:lang w:bidi="fa-IR"/>
        </w:rPr>
        <w:t xml:space="preserve">3 </w:t>
      </w:r>
      <w:r w:rsidRPr="00C11598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C11598">
        <w:rPr>
          <w:rFonts w:cs="B Lotus" w:hint="cs"/>
          <w:sz w:val="28"/>
          <w:szCs w:val="28"/>
          <w:rtl/>
          <w:lang w:bidi="fa-IR"/>
        </w:rPr>
        <w:t xml:space="preserve"> پژوهش تو</w:t>
      </w:r>
      <w:r w:rsidR="000B43FF" w:rsidRPr="00C11598">
        <w:rPr>
          <w:rFonts w:cs="B Lotus" w:hint="cs"/>
          <w:sz w:val="28"/>
          <w:szCs w:val="28"/>
          <w:rtl/>
          <w:lang w:bidi="fa-IR"/>
        </w:rPr>
        <w:t>صیفی را با مثال به دقت شرح دهید</w:t>
      </w:r>
      <w:r w:rsidRPr="00C11598">
        <w:rPr>
          <w:rFonts w:cs="B Lotus" w:hint="cs"/>
          <w:sz w:val="28"/>
          <w:szCs w:val="28"/>
          <w:rtl/>
          <w:lang w:bidi="fa-IR"/>
        </w:rPr>
        <w:t xml:space="preserve">. ص 18 </w:t>
      </w:r>
      <w:r w:rsidRPr="00C11598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C11598">
        <w:rPr>
          <w:rFonts w:cs="B Lotus" w:hint="cs"/>
          <w:sz w:val="28"/>
          <w:szCs w:val="28"/>
          <w:rtl/>
          <w:lang w:bidi="fa-IR"/>
        </w:rPr>
        <w:t xml:space="preserve"> 19 </w:t>
      </w:r>
    </w:p>
    <w:p w:rsidR="00CC2A59" w:rsidRPr="00C11598" w:rsidRDefault="00CC2A59" w:rsidP="00F92361">
      <w:pPr>
        <w:tabs>
          <w:tab w:val="left" w:pos="3261"/>
        </w:tabs>
        <w:ind w:left="720"/>
        <w:jc w:val="right"/>
        <w:rPr>
          <w:rFonts w:cs="B Lotus"/>
          <w:sz w:val="28"/>
          <w:szCs w:val="28"/>
          <w:rtl/>
          <w:lang w:bidi="fa-IR"/>
        </w:rPr>
      </w:pPr>
      <w:r w:rsidRPr="00C11598">
        <w:rPr>
          <w:rFonts w:cs="B Lotus" w:hint="cs"/>
          <w:sz w:val="28"/>
          <w:szCs w:val="28"/>
          <w:rtl/>
          <w:lang w:bidi="fa-IR"/>
        </w:rPr>
        <w:t xml:space="preserve">4 </w:t>
      </w:r>
      <w:r w:rsidRPr="00C11598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0B43FF" w:rsidRPr="00C11598">
        <w:rPr>
          <w:rFonts w:cs="B Lotus" w:hint="cs"/>
          <w:sz w:val="28"/>
          <w:szCs w:val="28"/>
          <w:rtl/>
          <w:lang w:bidi="fa-IR"/>
        </w:rPr>
        <w:t xml:space="preserve"> پژوهش هنجاری را توضیح دهید</w:t>
      </w:r>
      <w:r w:rsidRPr="00C11598">
        <w:rPr>
          <w:rFonts w:cs="B Lotus" w:hint="cs"/>
          <w:sz w:val="28"/>
          <w:szCs w:val="28"/>
          <w:rtl/>
          <w:lang w:bidi="fa-IR"/>
        </w:rPr>
        <w:t xml:space="preserve">. ص 20 </w:t>
      </w:r>
    </w:p>
    <w:p w:rsidR="00CC2A59" w:rsidRPr="00C11598" w:rsidRDefault="00CC2A59" w:rsidP="00F92361">
      <w:pPr>
        <w:tabs>
          <w:tab w:val="left" w:pos="3261"/>
        </w:tabs>
        <w:ind w:left="720"/>
        <w:jc w:val="right"/>
        <w:rPr>
          <w:rFonts w:cs="B Lotus"/>
          <w:sz w:val="28"/>
          <w:szCs w:val="28"/>
          <w:rtl/>
          <w:lang w:bidi="fa-IR"/>
        </w:rPr>
      </w:pPr>
      <w:r w:rsidRPr="00C11598">
        <w:rPr>
          <w:rFonts w:cs="B Lotus" w:hint="cs"/>
          <w:sz w:val="28"/>
          <w:szCs w:val="28"/>
          <w:rtl/>
          <w:lang w:bidi="fa-IR"/>
        </w:rPr>
        <w:t xml:space="preserve">5 </w:t>
      </w:r>
      <w:r w:rsidRPr="00C11598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C11598">
        <w:rPr>
          <w:rFonts w:cs="B Lotus" w:hint="cs"/>
          <w:sz w:val="28"/>
          <w:szCs w:val="28"/>
          <w:rtl/>
          <w:lang w:bidi="fa-IR"/>
        </w:rPr>
        <w:t xml:space="preserve"> اخلاق کارب</w:t>
      </w:r>
      <w:r w:rsidR="000B43FF" w:rsidRPr="00C11598">
        <w:rPr>
          <w:rFonts w:cs="B Lotus" w:hint="cs"/>
          <w:sz w:val="28"/>
          <w:szCs w:val="28"/>
          <w:rtl/>
          <w:lang w:bidi="fa-IR"/>
        </w:rPr>
        <w:t>ردی و اخلاق حرفه ای را شرح دهید</w:t>
      </w:r>
      <w:r w:rsidRPr="00C11598">
        <w:rPr>
          <w:rFonts w:cs="B Lotus" w:hint="cs"/>
          <w:sz w:val="28"/>
          <w:szCs w:val="28"/>
          <w:rtl/>
          <w:lang w:bidi="fa-IR"/>
        </w:rPr>
        <w:t xml:space="preserve">. ص 21 </w:t>
      </w:r>
      <w:r w:rsidR="000B43FF" w:rsidRPr="00C11598">
        <w:rPr>
          <w:rFonts w:cs="B Lotus" w:hint="cs"/>
          <w:sz w:val="28"/>
          <w:szCs w:val="28"/>
          <w:rtl/>
          <w:lang w:bidi="fa-IR"/>
        </w:rPr>
        <w:t>-</w:t>
      </w:r>
      <w:r w:rsidRPr="00C11598">
        <w:rPr>
          <w:rFonts w:cs="B Lotus" w:hint="cs"/>
          <w:sz w:val="28"/>
          <w:szCs w:val="28"/>
          <w:rtl/>
          <w:lang w:bidi="fa-IR"/>
        </w:rPr>
        <w:t xml:space="preserve">22 </w:t>
      </w:r>
    </w:p>
    <w:p w:rsidR="00CC2A59" w:rsidRPr="00C11598" w:rsidRDefault="00CC2A59" w:rsidP="00F92361">
      <w:pPr>
        <w:tabs>
          <w:tab w:val="left" w:pos="3261"/>
        </w:tabs>
        <w:ind w:left="720"/>
        <w:jc w:val="right"/>
        <w:rPr>
          <w:rFonts w:cs="B Lotus"/>
          <w:sz w:val="28"/>
          <w:szCs w:val="28"/>
          <w:rtl/>
          <w:lang w:bidi="fa-IR"/>
        </w:rPr>
      </w:pPr>
      <w:r w:rsidRPr="00C11598">
        <w:rPr>
          <w:rFonts w:cs="B Lotus" w:hint="cs"/>
          <w:sz w:val="28"/>
          <w:szCs w:val="28"/>
          <w:rtl/>
          <w:lang w:bidi="fa-IR"/>
        </w:rPr>
        <w:t xml:space="preserve">6 </w:t>
      </w:r>
      <w:r w:rsidRPr="00C11598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C11598">
        <w:rPr>
          <w:rFonts w:cs="B Lotus" w:hint="cs"/>
          <w:sz w:val="28"/>
          <w:szCs w:val="28"/>
          <w:rtl/>
          <w:lang w:bidi="fa-IR"/>
        </w:rPr>
        <w:t xml:space="preserve"> فرا اخلاق را تعریف کرده و جنبه ی معناشناسی گ</w:t>
      </w:r>
      <w:r w:rsidR="000B43FF" w:rsidRPr="00C11598">
        <w:rPr>
          <w:rFonts w:cs="B Lotus" w:hint="cs"/>
          <w:sz w:val="28"/>
          <w:szCs w:val="28"/>
          <w:rtl/>
          <w:lang w:bidi="fa-IR"/>
        </w:rPr>
        <w:t>زاره های اخلاقی را بررسی نمایید</w:t>
      </w:r>
      <w:r w:rsidRPr="00C11598">
        <w:rPr>
          <w:rFonts w:cs="B Lotus" w:hint="cs"/>
          <w:sz w:val="28"/>
          <w:szCs w:val="28"/>
          <w:rtl/>
          <w:lang w:bidi="fa-IR"/>
        </w:rPr>
        <w:t xml:space="preserve">. ص 22 </w:t>
      </w:r>
    </w:p>
    <w:p w:rsidR="00CC2A59" w:rsidRPr="00C11598" w:rsidRDefault="00CC2A59" w:rsidP="00F92361">
      <w:pPr>
        <w:ind w:left="720"/>
        <w:jc w:val="right"/>
        <w:rPr>
          <w:rFonts w:cs="B Lotus"/>
          <w:sz w:val="28"/>
          <w:szCs w:val="28"/>
          <w:rtl/>
          <w:lang w:bidi="fa-IR"/>
        </w:rPr>
      </w:pPr>
      <w:r w:rsidRPr="00C11598">
        <w:rPr>
          <w:rFonts w:cs="B Lotus" w:hint="cs"/>
          <w:sz w:val="28"/>
          <w:szCs w:val="28"/>
          <w:rtl/>
          <w:lang w:bidi="fa-IR"/>
        </w:rPr>
        <w:t xml:space="preserve">7 </w:t>
      </w:r>
      <w:r w:rsidRPr="00C11598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C11598">
        <w:rPr>
          <w:rFonts w:cs="B Lotus" w:hint="cs"/>
          <w:sz w:val="28"/>
          <w:szCs w:val="28"/>
          <w:rtl/>
          <w:lang w:bidi="fa-IR"/>
        </w:rPr>
        <w:t xml:space="preserve"> جنبه های معرفت شناسی و منطقی و هستی شناسی گزاره ها</w:t>
      </w:r>
      <w:r w:rsidR="000B43FF" w:rsidRPr="00C11598">
        <w:rPr>
          <w:rFonts w:cs="B Lotus" w:hint="cs"/>
          <w:sz w:val="28"/>
          <w:szCs w:val="28"/>
          <w:rtl/>
          <w:lang w:bidi="fa-IR"/>
        </w:rPr>
        <w:t>ی اخلاقی را شرح دهید</w:t>
      </w:r>
      <w:r w:rsidRPr="00C11598">
        <w:rPr>
          <w:rFonts w:cs="B Lotus" w:hint="cs"/>
          <w:sz w:val="28"/>
          <w:szCs w:val="28"/>
          <w:rtl/>
          <w:lang w:bidi="fa-IR"/>
        </w:rPr>
        <w:t xml:space="preserve">. ص 23 </w:t>
      </w:r>
    </w:p>
    <w:p w:rsidR="000B43FF" w:rsidRPr="00C11598" w:rsidRDefault="00CC2A59" w:rsidP="00F92361">
      <w:pPr>
        <w:ind w:left="720"/>
        <w:jc w:val="right"/>
        <w:rPr>
          <w:rFonts w:ascii="Times New Roman" w:hAnsi="Times New Roman" w:cs="B Lotus" w:hint="cs"/>
          <w:sz w:val="28"/>
          <w:szCs w:val="28"/>
          <w:rtl/>
          <w:lang w:bidi="fa-IR"/>
        </w:rPr>
      </w:pPr>
      <w:r w:rsidRPr="00C11598">
        <w:rPr>
          <w:rFonts w:cs="B Lotus" w:hint="cs"/>
          <w:sz w:val="28"/>
          <w:szCs w:val="28"/>
          <w:rtl/>
          <w:lang w:bidi="fa-IR"/>
        </w:rPr>
        <w:t xml:space="preserve">8 </w:t>
      </w:r>
      <w:r w:rsidRPr="00C11598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0B43FF" w:rsidRPr="00C11598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در مورد قلمرو فلسفه اخلاق توضیح دهید. ص  24 </w:t>
      </w:r>
    </w:p>
    <w:p w:rsidR="00CC2A59" w:rsidRPr="00C11598" w:rsidRDefault="000B43FF" w:rsidP="00F92361">
      <w:pPr>
        <w:ind w:left="720"/>
        <w:jc w:val="right"/>
        <w:rPr>
          <w:rFonts w:cs="B Lotus"/>
          <w:sz w:val="28"/>
          <w:szCs w:val="28"/>
          <w:rtl/>
          <w:lang w:bidi="fa-IR"/>
        </w:rPr>
      </w:pPr>
      <w:r w:rsidRPr="00C11598">
        <w:rPr>
          <w:rFonts w:ascii="Times New Roman" w:hAnsi="Times New Roman" w:cs="B Lotus" w:hint="cs"/>
          <w:sz w:val="28"/>
          <w:szCs w:val="28"/>
          <w:rtl/>
          <w:lang w:bidi="fa-IR"/>
        </w:rPr>
        <w:t>9</w:t>
      </w:r>
      <w:r w:rsidRPr="00C11598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CC2A59" w:rsidRPr="00C11598">
        <w:rPr>
          <w:rFonts w:cs="B Lotus" w:hint="cs"/>
          <w:sz w:val="28"/>
          <w:szCs w:val="28"/>
          <w:rtl/>
          <w:lang w:bidi="fa-IR"/>
        </w:rPr>
        <w:t xml:space="preserve"> پنج مسئله از مهم ترین مسائل فلسفه اخلاق </w:t>
      </w:r>
      <w:r w:rsidRPr="00C11598">
        <w:rPr>
          <w:rFonts w:cs="B Lotus" w:hint="cs"/>
          <w:sz w:val="28"/>
          <w:szCs w:val="28"/>
          <w:rtl/>
          <w:lang w:bidi="fa-IR"/>
        </w:rPr>
        <w:t>را نام برده آنها را شرح دهید</w:t>
      </w:r>
      <w:r w:rsidR="00CC2A59" w:rsidRPr="00C11598">
        <w:rPr>
          <w:rFonts w:cs="B Lotus" w:hint="cs"/>
          <w:sz w:val="28"/>
          <w:szCs w:val="28"/>
          <w:rtl/>
          <w:lang w:bidi="fa-IR"/>
        </w:rPr>
        <w:t xml:space="preserve">. ص 24 </w:t>
      </w:r>
      <w:r w:rsidR="00CC2A59" w:rsidRPr="00C11598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CC2A59" w:rsidRPr="00C11598">
        <w:rPr>
          <w:rFonts w:cs="B Lotus" w:hint="cs"/>
          <w:sz w:val="28"/>
          <w:szCs w:val="28"/>
          <w:rtl/>
          <w:lang w:bidi="fa-IR"/>
        </w:rPr>
        <w:t xml:space="preserve"> 25 </w:t>
      </w:r>
    </w:p>
    <w:p w:rsidR="00CC2A59" w:rsidRPr="00C11598" w:rsidRDefault="000B43FF" w:rsidP="00F92361">
      <w:pPr>
        <w:ind w:left="720"/>
        <w:jc w:val="right"/>
        <w:rPr>
          <w:rFonts w:cs="B Lotus"/>
          <w:sz w:val="28"/>
          <w:szCs w:val="28"/>
          <w:rtl/>
          <w:lang w:bidi="fa-IR"/>
        </w:rPr>
      </w:pPr>
      <w:r w:rsidRPr="00C11598">
        <w:rPr>
          <w:rFonts w:cs="B Lotus" w:hint="cs"/>
          <w:sz w:val="28"/>
          <w:szCs w:val="28"/>
          <w:rtl/>
          <w:lang w:bidi="fa-IR"/>
        </w:rPr>
        <w:t>10</w:t>
      </w:r>
      <w:r w:rsidR="00CC2A59" w:rsidRPr="00C11598">
        <w:rPr>
          <w:rFonts w:cs="B Lotus" w:hint="cs"/>
          <w:sz w:val="28"/>
          <w:szCs w:val="28"/>
          <w:rtl/>
          <w:lang w:bidi="fa-IR"/>
        </w:rPr>
        <w:t xml:space="preserve"> </w:t>
      </w:r>
      <w:r w:rsidR="00CC2A59" w:rsidRPr="00C11598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C11598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اهمیت و ضرورت فلسفه اخلاق را توضیح داده</w:t>
      </w:r>
      <w:r w:rsidRPr="00C11598">
        <w:rPr>
          <w:rFonts w:cs="B Lotus" w:hint="cs"/>
          <w:sz w:val="28"/>
          <w:szCs w:val="28"/>
          <w:rtl/>
          <w:lang w:bidi="fa-IR"/>
        </w:rPr>
        <w:t>، دلایل نیاز ما به</w:t>
      </w:r>
      <w:r w:rsidR="00CC2A59" w:rsidRPr="00C11598">
        <w:rPr>
          <w:rFonts w:cs="B Lotus" w:hint="cs"/>
          <w:sz w:val="28"/>
          <w:szCs w:val="28"/>
          <w:rtl/>
          <w:lang w:bidi="fa-IR"/>
        </w:rPr>
        <w:t xml:space="preserve"> فلسفه</w:t>
      </w:r>
      <w:r w:rsidRPr="00C11598">
        <w:rPr>
          <w:rFonts w:cs="B Lotus" w:hint="cs"/>
          <w:sz w:val="28"/>
          <w:szCs w:val="28"/>
          <w:rtl/>
          <w:lang w:bidi="fa-IR"/>
        </w:rPr>
        <w:t xml:space="preserve"> اخلاق را بیان نمائید؟</w:t>
      </w:r>
      <w:r w:rsidR="00CC2A59" w:rsidRPr="00C11598">
        <w:rPr>
          <w:rFonts w:cs="B Lotus" w:hint="cs"/>
          <w:sz w:val="28"/>
          <w:szCs w:val="28"/>
          <w:rtl/>
          <w:lang w:bidi="fa-IR"/>
        </w:rPr>
        <w:t xml:space="preserve"> </w:t>
      </w:r>
      <w:r w:rsidR="00F92361">
        <w:rPr>
          <w:rFonts w:cs="B Lotus" w:hint="cs"/>
          <w:sz w:val="28"/>
          <w:szCs w:val="28"/>
          <w:rtl/>
          <w:lang w:bidi="fa-IR"/>
        </w:rPr>
        <w:t xml:space="preserve"> ص26</w:t>
      </w:r>
    </w:p>
    <w:p w:rsidR="000B43FF" w:rsidRPr="00C11598" w:rsidRDefault="00CC2A59" w:rsidP="00F92361">
      <w:pPr>
        <w:ind w:left="720"/>
        <w:jc w:val="right"/>
        <w:rPr>
          <w:rFonts w:cs="B Lotus" w:hint="cs"/>
          <w:sz w:val="28"/>
          <w:szCs w:val="28"/>
          <w:rtl/>
          <w:lang w:bidi="fa-IR"/>
        </w:rPr>
      </w:pPr>
      <w:r w:rsidRPr="00C11598">
        <w:rPr>
          <w:rFonts w:cs="B Lotus" w:hint="cs"/>
          <w:sz w:val="28"/>
          <w:szCs w:val="28"/>
          <w:rtl/>
          <w:lang w:bidi="fa-IR"/>
        </w:rPr>
        <w:t>1</w:t>
      </w:r>
      <w:r w:rsidR="000B43FF" w:rsidRPr="00C11598">
        <w:rPr>
          <w:rFonts w:cs="B Lotus" w:hint="cs"/>
          <w:sz w:val="28"/>
          <w:szCs w:val="28"/>
          <w:rtl/>
          <w:lang w:bidi="fa-IR"/>
        </w:rPr>
        <w:t>1</w:t>
      </w:r>
      <w:r w:rsidRPr="00C11598">
        <w:rPr>
          <w:rFonts w:cs="B Lotus" w:hint="cs"/>
          <w:sz w:val="28"/>
          <w:szCs w:val="28"/>
          <w:rtl/>
          <w:lang w:bidi="fa-IR"/>
        </w:rPr>
        <w:t xml:space="preserve"> </w:t>
      </w:r>
      <w:r w:rsidRPr="00C11598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C11598">
        <w:rPr>
          <w:rFonts w:cs="B Lotus" w:hint="cs"/>
          <w:sz w:val="28"/>
          <w:szCs w:val="28"/>
          <w:rtl/>
          <w:lang w:bidi="fa-IR"/>
        </w:rPr>
        <w:t xml:space="preserve"> پ</w:t>
      </w:r>
      <w:r w:rsidR="000B43FF" w:rsidRPr="00C11598">
        <w:rPr>
          <w:rFonts w:cs="B Lotus" w:hint="cs"/>
          <w:sz w:val="28"/>
          <w:szCs w:val="28"/>
          <w:rtl/>
          <w:lang w:bidi="fa-IR"/>
        </w:rPr>
        <w:t>یشینة تاریخی فلسفه</w:t>
      </w:r>
      <w:r w:rsidRPr="00C11598">
        <w:rPr>
          <w:rFonts w:cs="B Lotus" w:hint="cs"/>
          <w:sz w:val="28"/>
          <w:szCs w:val="28"/>
          <w:rtl/>
          <w:lang w:bidi="fa-IR"/>
        </w:rPr>
        <w:t xml:space="preserve"> اخلاق را</w:t>
      </w:r>
      <w:r w:rsidR="000B43FF" w:rsidRPr="00C11598">
        <w:rPr>
          <w:rFonts w:cs="B Lotus" w:hint="cs"/>
          <w:sz w:val="28"/>
          <w:szCs w:val="28"/>
          <w:rtl/>
          <w:lang w:bidi="fa-IR"/>
        </w:rPr>
        <w:t xml:space="preserve"> در بین مسلمانان با مثال شرح دهید</w:t>
      </w:r>
      <w:r w:rsidRPr="00C11598">
        <w:rPr>
          <w:rFonts w:cs="B Lotus" w:hint="cs"/>
          <w:sz w:val="28"/>
          <w:szCs w:val="28"/>
          <w:rtl/>
          <w:lang w:bidi="fa-IR"/>
        </w:rPr>
        <w:t xml:space="preserve">. ص 28 </w:t>
      </w:r>
      <w:r w:rsidR="000B43FF" w:rsidRPr="00C11598">
        <w:rPr>
          <w:rFonts w:cs="B Lotus" w:hint="cs"/>
          <w:sz w:val="28"/>
          <w:szCs w:val="28"/>
          <w:rtl/>
          <w:lang w:bidi="fa-IR"/>
        </w:rPr>
        <w:t>-</w:t>
      </w:r>
      <w:r w:rsidRPr="00C11598">
        <w:rPr>
          <w:rFonts w:cs="B Lotus" w:hint="cs"/>
          <w:sz w:val="28"/>
          <w:szCs w:val="28"/>
          <w:rtl/>
          <w:lang w:bidi="fa-IR"/>
        </w:rPr>
        <w:t xml:space="preserve">29 </w:t>
      </w:r>
    </w:p>
    <w:p w:rsidR="00C11598" w:rsidRPr="00C11598" w:rsidRDefault="00CC2A59" w:rsidP="00F92361">
      <w:pPr>
        <w:ind w:left="720"/>
        <w:jc w:val="right"/>
        <w:rPr>
          <w:rFonts w:cs="B Lotus" w:hint="cs"/>
          <w:sz w:val="28"/>
          <w:szCs w:val="28"/>
          <w:rtl/>
          <w:lang w:bidi="fa-IR"/>
        </w:rPr>
      </w:pPr>
      <w:r w:rsidRPr="00C11598">
        <w:rPr>
          <w:rFonts w:cs="B Lotus" w:hint="cs"/>
          <w:sz w:val="28"/>
          <w:szCs w:val="28"/>
          <w:rtl/>
          <w:lang w:bidi="fa-IR"/>
        </w:rPr>
        <w:t xml:space="preserve"> </w:t>
      </w:r>
      <w:r w:rsidR="00C11598" w:rsidRPr="00C11598">
        <w:rPr>
          <w:rFonts w:cs="B Lotus" w:hint="cs"/>
          <w:sz w:val="28"/>
          <w:szCs w:val="28"/>
          <w:rtl/>
          <w:lang w:bidi="fa-IR"/>
        </w:rPr>
        <w:t>12</w:t>
      </w:r>
      <w:r w:rsidRPr="00C11598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0B43FF" w:rsidRPr="00C11598">
        <w:rPr>
          <w:rFonts w:cs="B Lotus" w:hint="cs"/>
          <w:sz w:val="28"/>
          <w:szCs w:val="28"/>
          <w:rtl/>
          <w:lang w:bidi="fa-IR"/>
        </w:rPr>
        <w:t xml:space="preserve"> پیشینة فلسفه اخلاق را در بین یونانی ها با مثال شرح دهید. ص 27 -28 </w:t>
      </w:r>
    </w:p>
    <w:p w:rsidR="000B43FF" w:rsidRPr="0018194B" w:rsidRDefault="00C11598" w:rsidP="000B43FF">
      <w:pPr>
        <w:ind w:left="720"/>
        <w:jc w:val="right"/>
        <w:rPr>
          <w:rFonts w:cs="B Lotus" w:hint="cs"/>
          <w:sz w:val="36"/>
          <w:szCs w:val="36"/>
          <w:rtl/>
          <w:lang w:bidi="fa-IR"/>
        </w:rPr>
      </w:pPr>
      <w:r w:rsidRPr="0018194B">
        <w:rPr>
          <w:rFonts w:cs="B Lotus" w:hint="cs"/>
          <w:sz w:val="36"/>
          <w:szCs w:val="36"/>
          <w:rtl/>
          <w:lang w:bidi="fa-IR"/>
        </w:rPr>
        <w:t>فصل دوم- واقع گرائی اخلاقی</w:t>
      </w:r>
    </w:p>
    <w:p w:rsidR="00CC2A59" w:rsidRPr="00C11598" w:rsidRDefault="000B43FF" w:rsidP="00F92361">
      <w:pPr>
        <w:ind w:left="720"/>
        <w:jc w:val="right"/>
        <w:rPr>
          <w:rFonts w:cs="B Lotus"/>
          <w:sz w:val="28"/>
          <w:szCs w:val="28"/>
          <w:rtl/>
          <w:lang w:bidi="fa-IR"/>
        </w:rPr>
      </w:pPr>
      <w:r w:rsidRPr="00C11598">
        <w:rPr>
          <w:rFonts w:cs="B Lotus" w:hint="cs"/>
          <w:sz w:val="28"/>
          <w:szCs w:val="28"/>
          <w:rtl/>
          <w:lang w:bidi="fa-IR"/>
        </w:rPr>
        <w:t>13</w:t>
      </w:r>
      <w:r w:rsidRPr="00C11598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C11598">
        <w:rPr>
          <w:rFonts w:cs="B Lotus" w:hint="cs"/>
          <w:sz w:val="28"/>
          <w:szCs w:val="28"/>
          <w:rtl/>
          <w:lang w:bidi="fa-IR"/>
        </w:rPr>
        <w:t xml:space="preserve"> </w:t>
      </w:r>
      <w:r w:rsidR="00CC2A59" w:rsidRPr="00C11598">
        <w:rPr>
          <w:rFonts w:cs="B Lotus" w:hint="cs"/>
          <w:sz w:val="28"/>
          <w:szCs w:val="28"/>
          <w:rtl/>
          <w:lang w:bidi="fa-IR"/>
        </w:rPr>
        <w:t xml:space="preserve"> احکام</w:t>
      </w:r>
      <w:r w:rsidR="00C11598" w:rsidRPr="00C11598">
        <w:rPr>
          <w:rFonts w:cs="B Lotus" w:hint="cs"/>
          <w:sz w:val="28"/>
          <w:szCs w:val="28"/>
          <w:rtl/>
          <w:lang w:bidi="fa-IR"/>
        </w:rPr>
        <w:t xml:space="preserve"> اخلاقی را با مثال تعریف نمایید</w:t>
      </w:r>
      <w:r w:rsidR="00CC2A59" w:rsidRPr="00C11598">
        <w:rPr>
          <w:rFonts w:cs="B Lotus" w:hint="cs"/>
          <w:sz w:val="28"/>
          <w:szCs w:val="28"/>
          <w:rtl/>
          <w:lang w:bidi="fa-IR"/>
        </w:rPr>
        <w:t>.</w:t>
      </w:r>
      <w:r w:rsidR="00C11598" w:rsidRPr="00C11598">
        <w:rPr>
          <w:rFonts w:cs="B Lotus" w:hint="cs"/>
          <w:sz w:val="28"/>
          <w:szCs w:val="28"/>
          <w:rtl/>
          <w:lang w:bidi="fa-IR"/>
        </w:rPr>
        <w:t xml:space="preserve"> (واقع گرایی در مفاهیم اخلاقی )</w:t>
      </w:r>
      <w:r w:rsidR="00CC2A59" w:rsidRPr="00C11598">
        <w:rPr>
          <w:rFonts w:cs="B Lotus" w:hint="cs"/>
          <w:sz w:val="28"/>
          <w:szCs w:val="28"/>
          <w:rtl/>
          <w:lang w:bidi="fa-IR"/>
        </w:rPr>
        <w:t xml:space="preserve">. ص 34 </w:t>
      </w:r>
      <w:r w:rsidR="00CC2A59" w:rsidRPr="00C11598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CC2A59" w:rsidRPr="00C11598">
        <w:rPr>
          <w:rFonts w:cs="B Lotus" w:hint="cs"/>
          <w:sz w:val="28"/>
          <w:szCs w:val="28"/>
          <w:rtl/>
          <w:lang w:bidi="fa-IR"/>
        </w:rPr>
        <w:t xml:space="preserve"> 35 </w:t>
      </w:r>
    </w:p>
    <w:p w:rsidR="00CC2A59" w:rsidRPr="00B17E00" w:rsidRDefault="00CC2A59" w:rsidP="00F92361">
      <w:pPr>
        <w:ind w:left="720"/>
        <w:jc w:val="right"/>
        <w:rPr>
          <w:rFonts w:cs="B Lotus"/>
          <w:sz w:val="28"/>
          <w:szCs w:val="28"/>
          <w:rtl/>
          <w:lang w:bidi="fa-IR"/>
        </w:rPr>
      </w:pPr>
      <w:r w:rsidRPr="00B17E00">
        <w:rPr>
          <w:rFonts w:cs="B Lotus" w:hint="cs"/>
          <w:sz w:val="28"/>
          <w:szCs w:val="28"/>
          <w:rtl/>
          <w:lang w:bidi="fa-IR"/>
        </w:rPr>
        <w:lastRenderedPageBreak/>
        <w:t>1</w:t>
      </w:r>
      <w:r w:rsidR="000B43FF" w:rsidRPr="00B17E00">
        <w:rPr>
          <w:rFonts w:cs="B Lotus" w:hint="cs"/>
          <w:sz w:val="28"/>
          <w:szCs w:val="28"/>
          <w:rtl/>
          <w:lang w:bidi="fa-IR"/>
        </w:rPr>
        <w:t>3</w:t>
      </w:r>
      <w:r w:rsidRPr="00B17E00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C11598" w:rsidRPr="00B17E00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</w:t>
      </w:r>
      <w:r w:rsidR="00C11598" w:rsidRPr="00B17E00">
        <w:rPr>
          <w:rFonts w:cs="B Lotus" w:hint="cs"/>
          <w:sz w:val="28"/>
          <w:szCs w:val="28"/>
          <w:rtl/>
          <w:lang w:bidi="fa-IR"/>
        </w:rPr>
        <w:t xml:space="preserve"> مفهوم و مصداق را تعریف نمایید.</w:t>
      </w:r>
      <w:r w:rsidRPr="00B17E00">
        <w:rPr>
          <w:rFonts w:cs="B Lotus" w:hint="cs"/>
          <w:sz w:val="28"/>
          <w:szCs w:val="28"/>
          <w:rtl/>
          <w:lang w:bidi="fa-IR"/>
        </w:rPr>
        <w:t xml:space="preserve"> ص</w:t>
      </w:r>
      <w:r w:rsidR="00C11598" w:rsidRPr="00B17E00">
        <w:rPr>
          <w:rFonts w:cs="B Lotus" w:hint="cs"/>
          <w:sz w:val="28"/>
          <w:szCs w:val="28"/>
          <w:rtl/>
          <w:lang w:bidi="fa-IR"/>
        </w:rPr>
        <w:t xml:space="preserve">35- </w:t>
      </w:r>
      <w:r w:rsidRPr="00B17E00">
        <w:rPr>
          <w:rFonts w:cs="B Lotus" w:hint="cs"/>
          <w:sz w:val="28"/>
          <w:szCs w:val="28"/>
          <w:rtl/>
          <w:lang w:bidi="fa-IR"/>
        </w:rPr>
        <w:t xml:space="preserve"> 36 </w:t>
      </w:r>
    </w:p>
    <w:p w:rsidR="00CC2A59" w:rsidRPr="00B17E00" w:rsidRDefault="00CC2A59" w:rsidP="00F92361">
      <w:pPr>
        <w:ind w:left="720"/>
        <w:jc w:val="right"/>
        <w:rPr>
          <w:rFonts w:cs="B Lotus"/>
          <w:sz w:val="28"/>
          <w:szCs w:val="28"/>
          <w:rtl/>
          <w:lang w:bidi="fa-IR"/>
        </w:rPr>
      </w:pPr>
      <w:r w:rsidRPr="00B17E00">
        <w:rPr>
          <w:rFonts w:cs="B Lotus" w:hint="cs"/>
          <w:sz w:val="28"/>
          <w:szCs w:val="28"/>
          <w:rtl/>
          <w:lang w:bidi="fa-IR"/>
        </w:rPr>
        <w:t>1</w:t>
      </w:r>
      <w:r w:rsidR="000B43FF" w:rsidRPr="00B17E00">
        <w:rPr>
          <w:rFonts w:cs="B Lotus" w:hint="cs"/>
          <w:sz w:val="28"/>
          <w:szCs w:val="28"/>
          <w:rtl/>
          <w:lang w:bidi="fa-IR"/>
        </w:rPr>
        <w:t>4</w:t>
      </w:r>
      <w:r w:rsidRPr="00B17E00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C11598" w:rsidRPr="00B17E00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</w:t>
      </w:r>
      <w:r w:rsidRPr="00B17E00">
        <w:rPr>
          <w:rFonts w:cs="B Lotus" w:hint="cs"/>
          <w:sz w:val="28"/>
          <w:szCs w:val="28"/>
          <w:rtl/>
          <w:lang w:bidi="fa-IR"/>
        </w:rPr>
        <w:t xml:space="preserve"> مفاهیم ماهوی (معقولات اولی ) و معقول ثانی منطقی و معقول ث</w:t>
      </w:r>
      <w:r w:rsidR="00C11598" w:rsidRPr="00B17E00">
        <w:rPr>
          <w:rFonts w:cs="B Lotus" w:hint="cs"/>
          <w:sz w:val="28"/>
          <w:szCs w:val="28"/>
          <w:rtl/>
          <w:lang w:bidi="fa-IR"/>
        </w:rPr>
        <w:t>انی فلسفی را با مثال توضیح دهید</w:t>
      </w:r>
      <w:r w:rsidRPr="00B17E00">
        <w:rPr>
          <w:rFonts w:cs="B Lotus" w:hint="cs"/>
          <w:sz w:val="28"/>
          <w:szCs w:val="28"/>
          <w:rtl/>
          <w:lang w:bidi="fa-IR"/>
        </w:rPr>
        <w:t xml:space="preserve">. ص 37 </w:t>
      </w:r>
      <w:r w:rsidRPr="00B17E00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B17E00">
        <w:rPr>
          <w:rFonts w:cs="B Lotus" w:hint="cs"/>
          <w:sz w:val="28"/>
          <w:szCs w:val="28"/>
          <w:rtl/>
          <w:lang w:bidi="fa-IR"/>
        </w:rPr>
        <w:t xml:space="preserve"> 38 </w:t>
      </w:r>
    </w:p>
    <w:p w:rsidR="00CC2A59" w:rsidRPr="00B17E00" w:rsidRDefault="00CC2A59" w:rsidP="00F92361">
      <w:pPr>
        <w:ind w:left="720"/>
        <w:jc w:val="right"/>
        <w:rPr>
          <w:rFonts w:cs="B Lotus"/>
          <w:sz w:val="28"/>
          <w:szCs w:val="28"/>
          <w:rtl/>
          <w:lang w:bidi="fa-IR"/>
        </w:rPr>
      </w:pPr>
      <w:r w:rsidRPr="00B17E00">
        <w:rPr>
          <w:rFonts w:cs="B Lotus" w:hint="cs"/>
          <w:sz w:val="28"/>
          <w:szCs w:val="28"/>
          <w:rtl/>
          <w:lang w:bidi="fa-IR"/>
        </w:rPr>
        <w:t>1</w:t>
      </w:r>
      <w:r w:rsidR="00B17E00">
        <w:rPr>
          <w:rFonts w:cs="B Lotus" w:hint="cs"/>
          <w:sz w:val="28"/>
          <w:szCs w:val="28"/>
          <w:rtl/>
          <w:lang w:bidi="fa-IR"/>
        </w:rPr>
        <w:t>5</w:t>
      </w:r>
      <w:r w:rsidRPr="00B17E00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B17E00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</w:t>
      </w:r>
      <w:r w:rsidRPr="00B17E00">
        <w:rPr>
          <w:rFonts w:cs="B Lotus" w:hint="cs"/>
          <w:sz w:val="28"/>
          <w:szCs w:val="28"/>
          <w:rtl/>
          <w:lang w:bidi="fa-IR"/>
        </w:rPr>
        <w:t xml:space="preserve">آیا احکام اخلاقی نشان از واقعیت دارند یا خیر؟ ص 41 </w:t>
      </w:r>
      <w:r w:rsidRPr="00B17E00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B17E00">
        <w:rPr>
          <w:rFonts w:cs="B Lotus" w:hint="cs"/>
          <w:sz w:val="28"/>
          <w:szCs w:val="28"/>
          <w:rtl/>
          <w:lang w:bidi="fa-IR"/>
        </w:rPr>
        <w:t xml:space="preserve"> 42 </w:t>
      </w:r>
    </w:p>
    <w:p w:rsidR="00CC2A59" w:rsidRPr="00B17E00" w:rsidRDefault="00B17E00" w:rsidP="00F92361">
      <w:pPr>
        <w:ind w:left="720"/>
        <w:jc w:val="right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16</w:t>
      </w:r>
      <w:r w:rsidR="00CC2A59" w:rsidRPr="00B17E00">
        <w:rPr>
          <w:rFonts w:cs="B Lotus" w:hint="cs"/>
          <w:sz w:val="28"/>
          <w:szCs w:val="28"/>
          <w:rtl/>
          <w:lang w:bidi="fa-IR"/>
        </w:rPr>
        <w:t xml:space="preserve"> </w:t>
      </w:r>
      <w:r w:rsidR="00CC2A59" w:rsidRPr="00B17E00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CC2A59" w:rsidRPr="00B17E00">
        <w:rPr>
          <w:rFonts w:cs="B Lotus" w:hint="cs"/>
          <w:sz w:val="28"/>
          <w:szCs w:val="28"/>
          <w:rtl/>
          <w:lang w:bidi="fa-IR"/>
        </w:rPr>
        <w:t xml:space="preserve"> از تحلیل واقع گرایی اخلاقی، پنج نکته منتج می شود آن</w:t>
      </w:r>
      <w:r w:rsidRPr="00B17E00">
        <w:rPr>
          <w:rFonts w:cs="B Lotus" w:hint="cs"/>
          <w:sz w:val="28"/>
          <w:szCs w:val="28"/>
          <w:rtl/>
          <w:lang w:bidi="fa-IR"/>
        </w:rPr>
        <w:t>ها را شرح دهید</w:t>
      </w:r>
      <w:r w:rsidR="00CC2A59" w:rsidRPr="00B17E00">
        <w:rPr>
          <w:rFonts w:cs="B Lotus" w:hint="cs"/>
          <w:sz w:val="28"/>
          <w:szCs w:val="28"/>
          <w:rtl/>
          <w:lang w:bidi="fa-IR"/>
        </w:rPr>
        <w:t xml:space="preserve">. ص 43 </w:t>
      </w:r>
      <w:r w:rsidR="00CC2A59" w:rsidRPr="00B17E00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CC2A59" w:rsidRPr="00B17E00">
        <w:rPr>
          <w:rFonts w:cs="B Lotus" w:hint="cs"/>
          <w:sz w:val="28"/>
          <w:szCs w:val="28"/>
          <w:rtl/>
          <w:lang w:bidi="fa-IR"/>
        </w:rPr>
        <w:t xml:space="preserve"> 44 </w:t>
      </w:r>
    </w:p>
    <w:p w:rsidR="00B17E00" w:rsidRPr="00B17E00" w:rsidRDefault="00CC2A59" w:rsidP="00B17E00">
      <w:pPr>
        <w:ind w:left="720"/>
        <w:jc w:val="right"/>
        <w:rPr>
          <w:rFonts w:ascii="Times New Roman" w:hAnsi="Times New Roman" w:cs="B Lotus" w:hint="cs"/>
          <w:sz w:val="28"/>
          <w:szCs w:val="28"/>
          <w:rtl/>
          <w:lang w:bidi="fa-IR"/>
        </w:rPr>
      </w:pPr>
      <w:r w:rsidRPr="00B17E00">
        <w:rPr>
          <w:rFonts w:cs="B Lotus" w:hint="cs"/>
          <w:sz w:val="28"/>
          <w:szCs w:val="28"/>
          <w:rtl/>
          <w:lang w:bidi="fa-IR"/>
        </w:rPr>
        <w:t>1</w:t>
      </w:r>
      <w:r w:rsidR="00B17E00" w:rsidRPr="00B17E00">
        <w:rPr>
          <w:rFonts w:cs="B Lotus" w:hint="cs"/>
          <w:sz w:val="28"/>
          <w:szCs w:val="28"/>
          <w:rtl/>
          <w:lang w:bidi="fa-IR"/>
        </w:rPr>
        <w:t>7</w:t>
      </w:r>
      <w:r w:rsidRPr="00B17E00">
        <w:rPr>
          <w:rFonts w:cs="B Lotus" w:hint="cs"/>
          <w:sz w:val="28"/>
          <w:szCs w:val="28"/>
          <w:rtl/>
          <w:lang w:bidi="fa-IR"/>
        </w:rPr>
        <w:t xml:space="preserve"> </w:t>
      </w:r>
      <w:r w:rsidRPr="00B17E00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B17E00" w:rsidRPr="00B17E00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واقعیت داشتن مفاهیم الزامی را </w:t>
      </w:r>
      <w:r w:rsidR="00B17E00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از </w:t>
      </w:r>
      <w:r w:rsidR="00B17E00" w:rsidRPr="00B17E00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طریق </w:t>
      </w:r>
      <w:r w:rsidR="00B17E00">
        <w:rPr>
          <w:rFonts w:ascii="Times New Roman" w:hAnsi="Times New Roman" w:cs="B Lotus" w:hint="cs"/>
          <w:sz w:val="28"/>
          <w:szCs w:val="28"/>
          <w:rtl/>
          <w:lang w:bidi="fa-IR"/>
        </w:rPr>
        <w:t>تحلیل مستقل این مفهوم شرح دهید.ص 45</w:t>
      </w:r>
    </w:p>
    <w:p w:rsidR="00CC2A59" w:rsidRPr="00B17E00" w:rsidRDefault="00B17E00" w:rsidP="00F92361">
      <w:pPr>
        <w:ind w:left="720"/>
        <w:jc w:val="right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18- به</w:t>
      </w:r>
      <w:r w:rsidR="00CC2A59" w:rsidRPr="00B17E00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>نخستین پیامد</w:t>
      </w:r>
      <w:r w:rsidR="00CC2A59" w:rsidRPr="00B17E00">
        <w:rPr>
          <w:rFonts w:cs="B Lotus" w:hint="cs"/>
          <w:sz w:val="28"/>
          <w:szCs w:val="28"/>
          <w:rtl/>
          <w:lang w:bidi="fa-IR"/>
        </w:rPr>
        <w:t xml:space="preserve"> غیر واقع گرایی</w:t>
      </w:r>
      <w:r>
        <w:rPr>
          <w:rFonts w:cs="B Lotus" w:hint="cs"/>
          <w:sz w:val="28"/>
          <w:szCs w:val="28"/>
          <w:rtl/>
          <w:lang w:bidi="fa-IR"/>
        </w:rPr>
        <w:t xml:space="preserve"> سه نقد وارد است آنها را توضیح دهید.  </w:t>
      </w:r>
      <w:r w:rsidR="00CC2A59" w:rsidRPr="00B17E00">
        <w:rPr>
          <w:rFonts w:cs="B Lotus" w:hint="cs"/>
          <w:sz w:val="28"/>
          <w:szCs w:val="28"/>
          <w:rtl/>
          <w:lang w:bidi="fa-IR"/>
        </w:rPr>
        <w:t>ص</w:t>
      </w:r>
      <w:r>
        <w:rPr>
          <w:rFonts w:cs="B Lotus" w:hint="cs"/>
          <w:sz w:val="28"/>
          <w:szCs w:val="28"/>
          <w:rtl/>
          <w:lang w:bidi="fa-IR"/>
        </w:rPr>
        <w:t>49</w:t>
      </w:r>
    </w:p>
    <w:p w:rsidR="0018194B" w:rsidRDefault="00CC2A59" w:rsidP="00F92361">
      <w:pPr>
        <w:ind w:left="720"/>
        <w:jc w:val="right"/>
        <w:rPr>
          <w:rFonts w:cs="B Lotus" w:hint="cs"/>
          <w:sz w:val="28"/>
          <w:szCs w:val="28"/>
          <w:rtl/>
          <w:lang w:bidi="fa-IR"/>
        </w:rPr>
      </w:pPr>
      <w:r w:rsidRPr="00B17E00">
        <w:rPr>
          <w:rFonts w:cs="B Lotus" w:hint="cs"/>
          <w:sz w:val="28"/>
          <w:szCs w:val="28"/>
          <w:rtl/>
          <w:lang w:bidi="fa-IR"/>
        </w:rPr>
        <w:t>1</w:t>
      </w:r>
      <w:r w:rsidR="00B17E00">
        <w:rPr>
          <w:rFonts w:cs="B Lotus" w:hint="cs"/>
          <w:sz w:val="28"/>
          <w:szCs w:val="28"/>
          <w:rtl/>
          <w:lang w:bidi="fa-IR"/>
        </w:rPr>
        <w:t>9</w:t>
      </w:r>
      <w:r w:rsidRPr="00B17E00">
        <w:rPr>
          <w:rFonts w:cs="B Lotus" w:hint="cs"/>
          <w:sz w:val="28"/>
          <w:szCs w:val="28"/>
          <w:rtl/>
          <w:lang w:bidi="fa-IR"/>
        </w:rPr>
        <w:t xml:space="preserve"> </w:t>
      </w:r>
      <w:r w:rsidRPr="00B17E00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B17E00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</w:t>
      </w:r>
      <w:r w:rsidRPr="00B17E00">
        <w:rPr>
          <w:rFonts w:cs="B Lotus" w:hint="cs"/>
          <w:sz w:val="28"/>
          <w:szCs w:val="28"/>
          <w:rtl/>
          <w:lang w:bidi="fa-IR"/>
        </w:rPr>
        <w:t>غیر واقع گرایی</w:t>
      </w:r>
      <w:r w:rsidR="00B17E00">
        <w:rPr>
          <w:rFonts w:cs="B Lotus" w:hint="cs"/>
          <w:sz w:val="28"/>
          <w:szCs w:val="28"/>
          <w:rtl/>
          <w:lang w:bidi="fa-IR"/>
        </w:rPr>
        <w:t xml:space="preserve"> دارای سه پیامد است آنها</w:t>
      </w:r>
      <w:r w:rsidRPr="00B17E00">
        <w:rPr>
          <w:rFonts w:cs="B Lotus" w:hint="cs"/>
          <w:sz w:val="28"/>
          <w:szCs w:val="28"/>
          <w:rtl/>
          <w:lang w:bidi="fa-IR"/>
        </w:rPr>
        <w:t xml:space="preserve"> را </w:t>
      </w:r>
      <w:r w:rsidR="00B17E00">
        <w:rPr>
          <w:rFonts w:cs="B Lotus" w:hint="cs"/>
          <w:sz w:val="28"/>
          <w:szCs w:val="28"/>
          <w:rtl/>
          <w:lang w:bidi="fa-IR"/>
        </w:rPr>
        <w:t>شرح دهید</w:t>
      </w:r>
      <w:r w:rsidRPr="00B17E00">
        <w:rPr>
          <w:rFonts w:cs="B Lotus" w:hint="cs"/>
          <w:sz w:val="28"/>
          <w:szCs w:val="28"/>
          <w:rtl/>
          <w:lang w:bidi="fa-IR"/>
        </w:rPr>
        <w:t>. ص 4</w:t>
      </w:r>
      <w:r w:rsidR="00B17E00">
        <w:rPr>
          <w:rFonts w:cs="B Lotus" w:hint="cs"/>
          <w:sz w:val="28"/>
          <w:szCs w:val="28"/>
          <w:rtl/>
          <w:lang w:bidi="fa-IR"/>
        </w:rPr>
        <w:t>8</w:t>
      </w:r>
      <w:r w:rsidRPr="00B17E00">
        <w:rPr>
          <w:rFonts w:cs="B Lotus" w:hint="cs"/>
          <w:sz w:val="28"/>
          <w:szCs w:val="28"/>
          <w:rtl/>
          <w:lang w:bidi="fa-IR"/>
        </w:rPr>
        <w:t xml:space="preserve"> </w:t>
      </w:r>
      <w:r w:rsidRPr="00B17E00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B17E00">
        <w:rPr>
          <w:rFonts w:cs="B Lotus" w:hint="cs"/>
          <w:sz w:val="28"/>
          <w:szCs w:val="28"/>
          <w:rtl/>
          <w:lang w:bidi="fa-IR"/>
        </w:rPr>
        <w:t xml:space="preserve"> 50 </w:t>
      </w:r>
    </w:p>
    <w:p w:rsidR="00CC2A59" w:rsidRPr="0018194B" w:rsidRDefault="00B17E00" w:rsidP="00B17E00">
      <w:pPr>
        <w:ind w:left="720"/>
        <w:jc w:val="right"/>
        <w:rPr>
          <w:rFonts w:cs="B Lotus"/>
          <w:sz w:val="36"/>
          <w:szCs w:val="36"/>
          <w:rtl/>
          <w:lang w:bidi="fa-IR"/>
        </w:rPr>
      </w:pPr>
      <w:r w:rsidRPr="0018194B">
        <w:rPr>
          <w:rFonts w:cs="B Lotus" w:hint="cs"/>
          <w:sz w:val="36"/>
          <w:szCs w:val="36"/>
          <w:rtl/>
          <w:lang w:bidi="fa-IR"/>
        </w:rPr>
        <w:t xml:space="preserve">فصل سوم </w:t>
      </w:r>
      <w:r w:rsidR="0018194B" w:rsidRPr="0018194B"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 w:rsidRPr="0018194B">
        <w:rPr>
          <w:rFonts w:cs="B Lotus" w:hint="cs"/>
          <w:sz w:val="36"/>
          <w:szCs w:val="36"/>
          <w:rtl/>
          <w:lang w:bidi="fa-IR"/>
        </w:rPr>
        <w:t xml:space="preserve"> </w:t>
      </w:r>
      <w:r w:rsidR="0018194B" w:rsidRPr="0018194B">
        <w:rPr>
          <w:rFonts w:cs="B Lotus" w:hint="cs"/>
          <w:sz w:val="36"/>
          <w:szCs w:val="36"/>
          <w:rtl/>
          <w:lang w:bidi="fa-IR"/>
        </w:rPr>
        <w:t>معیار ارزش اخلاقی</w:t>
      </w:r>
    </w:p>
    <w:p w:rsidR="00CC2A59" w:rsidRPr="0018194B" w:rsidRDefault="0018194B" w:rsidP="0018194B">
      <w:pPr>
        <w:ind w:left="720"/>
        <w:jc w:val="right"/>
        <w:rPr>
          <w:rFonts w:cs="B Lotu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20</w:t>
      </w:r>
      <w:r w:rsidR="00CC2A59" w:rsidRPr="0018194B">
        <w:rPr>
          <w:rFonts w:cs="B Lotus" w:hint="cs"/>
          <w:sz w:val="28"/>
          <w:szCs w:val="28"/>
          <w:rtl/>
          <w:lang w:bidi="fa-IR"/>
        </w:rPr>
        <w:t xml:space="preserve"> </w:t>
      </w:r>
      <w:r w:rsidR="00CC2A59" w:rsidRPr="0018194B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CC2A59" w:rsidRPr="0018194B">
        <w:rPr>
          <w:rFonts w:cs="B Lotus" w:hint="cs"/>
          <w:sz w:val="28"/>
          <w:szCs w:val="28"/>
          <w:rtl/>
          <w:lang w:bidi="fa-IR"/>
        </w:rPr>
        <w:t xml:space="preserve"> در مورد ملاک ارزش گذاری دو دیدگاه اخلاقی عام وجود دارد</w:t>
      </w:r>
      <w:r>
        <w:rPr>
          <w:rFonts w:cs="B Lotus" w:hint="cs"/>
          <w:sz w:val="28"/>
          <w:szCs w:val="28"/>
          <w:rtl/>
          <w:lang w:bidi="fa-IR"/>
        </w:rPr>
        <w:t>آنها را شرح دهید</w:t>
      </w:r>
      <w:r w:rsidR="00CC2A59" w:rsidRPr="0018194B">
        <w:rPr>
          <w:rFonts w:cs="B Lotus" w:hint="cs"/>
          <w:sz w:val="28"/>
          <w:szCs w:val="28"/>
          <w:rtl/>
          <w:lang w:bidi="fa-IR"/>
        </w:rPr>
        <w:t xml:space="preserve">. ص 55 </w:t>
      </w:r>
      <w:r w:rsidR="00CC2A59" w:rsidRPr="0018194B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CC2A59" w:rsidRPr="0018194B">
        <w:rPr>
          <w:rFonts w:cs="B Lotus" w:hint="cs"/>
          <w:sz w:val="28"/>
          <w:szCs w:val="28"/>
          <w:rtl/>
          <w:lang w:bidi="fa-IR"/>
        </w:rPr>
        <w:t xml:space="preserve"> 56 </w:t>
      </w:r>
    </w:p>
    <w:p w:rsidR="00CC2A59" w:rsidRPr="0018194B" w:rsidRDefault="0018194B" w:rsidP="0018194B">
      <w:pPr>
        <w:ind w:left="720"/>
        <w:jc w:val="right"/>
        <w:rPr>
          <w:rFonts w:cs="B Lotus"/>
          <w:sz w:val="28"/>
          <w:szCs w:val="28"/>
          <w:rtl/>
          <w:lang w:bidi="fa-IR"/>
        </w:rPr>
      </w:pPr>
      <w:r w:rsidRPr="0018194B">
        <w:rPr>
          <w:rFonts w:cs="B Lotus" w:hint="cs"/>
          <w:sz w:val="28"/>
          <w:szCs w:val="28"/>
          <w:rtl/>
          <w:lang w:bidi="fa-IR"/>
        </w:rPr>
        <w:t>21</w:t>
      </w:r>
      <w:r w:rsidR="00CC2A59" w:rsidRPr="0018194B">
        <w:rPr>
          <w:rFonts w:cs="B Lotus" w:hint="cs"/>
          <w:sz w:val="28"/>
          <w:szCs w:val="28"/>
          <w:rtl/>
          <w:lang w:bidi="fa-IR"/>
        </w:rPr>
        <w:t xml:space="preserve"> </w:t>
      </w:r>
      <w:r w:rsidR="00CC2A59" w:rsidRPr="0018194B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CC2A59" w:rsidRPr="0018194B">
        <w:rPr>
          <w:rFonts w:cs="B Lotus" w:hint="cs"/>
          <w:sz w:val="28"/>
          <w:szCs w:val="28"/>
          <w:rtl/>
          <w:lang w:bidi="fa-IR"/>
        </w:rPr>
        <w:t xml:space="preserve"> نظریه لذت شخصی (لذت گرایی شخصی) را توضیح داده و استدلال طرفداران این نظریه را تبیین نمایید. ص 56 </w:t>
      </w:r>
      <w:r w:rsidR="00CC2A59" w:rsidRPr="0018194B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18194B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>58</w:t>
      </w:r>
    </w:p>
    <w:p w:rsidR="00CC2A59" w:rsidRPr="0018194B" w:rsidRDefault="00CC2A59" w:rsidP="0018194B">
      <w:pPr>
        <w:ind w:left="720"/>
        <w:jc w:val="right"/>
        <w:rPr>
          <w:rFonts w:cs="B Lotus"/>
          <w:sz w:val="28"/>
          <w:szCs w:val="28"/>
          <w:rtl/>
          <w:lang w:bidi="fa-IR"/>
        </w:rPr>
      </w:pPr>
      <w:r w:rsidRPr="0018194B">
        <w:rPr>
          <w:rFonts w:cs="B Lotus" w:hint="cs"/>
          <w:sz w:val="28"/>
          <w:szCs w:val="28"/>
          <w:rtl/>
          <w:lang w:bidi="fa-IR"/>
        </w:rPr>
        <w:t>2</w:t>
      </w:r>
      <w:r w:rsidR="0018194B">
        <w:rPr>
          <w:rFonts w:cs="B Lotus" w:hint="cs"/>
          <w:sz w:val="28"/>
          <w:szCs w:val="28"/>
          <w:rtl/>
          <w:lang w:bidi="fa-IR"/>
        </w:rPr>
        <w:t>2</w:t>
      </w:r>
      <w:r w:rsidRPr="0018194B">
        <w:rPr>
          <w:rFonts w:cs="B Lotus" w:hint="cs"/>
          <w:sz w:val="28"/>
          <w:szCs w:val="28"/>
          <w:rtl/>
          <w:lang w:bidi="fa-IR"/>
        </w:rPr>
        <w:t xml:space="preserve"> </w:t>
      </w:r>
      <w:r w:rsidRPr="0018194B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18194B">
        <w:rPr>
          <w:rFonts w:cs="B Lotus" w:hint="cs"/>
          <w:sz w:val="28"/>
          <w:szCs w:val="28"/>
          <w:rtl/>
          <w:lang w:bidi="fa-IR"/>
        </w:rPr>
        <w:t xml:space="preserve"> </w:t>
      </w:r>
      <w:r w:rsidR="0018194B">
        <w:rPr>
          <w:rFonts w:cs="B Lotus" w:hint="cs"/>
          <w:sz w:val="28"/>
          <w:szCs w:val="28"/>
          <w:rtl/>
          <w:lang w:bidi="fa-IR"/>
        </w:rPr>
        <w:t>پنج</w:t>
      </w:r>
      <w:r w:rsidRPr="0018194B">
        <w:rPr>
          <w:rFonts w:cs="B Lotus" w:hint="cs"/>
          <w:sz w:val="28"/>
          <w:szCs w:val="28"/>
          <w:rtl/>
          <w:lang w:bidi="fa-IR"/>
        </w:rPr>
        <w:t xml:space="preserve"> نقد اساسی به نظریه ی لذت گرایی شخصی</w:t>
      </w:r>
      <w:r w:rsidR="0018194B">
        <w:rPr>
          <w:rFonts w:cs="B Lotus" w:hint="cs"/>
          <w:sz w:val="28"/>
          <w:szCs w:val="28"/>
          <w:rtl/>
          <w:lang w:bidi="fa-IR"/>
        </w:rPr>
        <w:t xml:space="preserve"> وارد شده است آنها را</w:t>
      </w:r>
      <w:r w:rsidRPr="0018194B">
        <w:rPr>
          <w:rFonts w:cs="B Lotus" w:hint="cs"/>
          <w:sz w:val="28"/>
          <w:szCs w:val="28"/>
          <w:rtl/>
          <w:lang w:bidi="fa-IR"/>
        </w:rPr>
        <w:t xml:space="preserve"> </w:t>
      </w:r>
      <w:r w:rsidR="0018194B">
        <w:rPr>
          <w:rFonts w:cs="B Lotus" w:hint="cs"/>
          <w:sz w:val="28"/>
          <w:szCs w:val="28"/>
          <w:rtl/>
          <w:lang w:bidi="fa-IR"/>
        </w:rPr>
        <w:t>بیان کنید</w:t>
      </w:r>
      <w:r w:rsidRPr="0018194B">
        <w:rPr>
          <w:rFonts w:cs="B Lotus" w:hint="cs"/>
          <w:sz w:val="28"/>
          <w:szCs w:val="28"/>
          <w:rtl/>
          <w:lang w:bidi="fa-IR"/>
        </w:rPr>
        <w:t xml:space="preserve">. ص 59 </w:t>
      </w:r>
      <w:r w:rsidRPr="0018194B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18194B">
        <w:rPr>
          <w:rFonts w:cs="B Lotus" w:hint="cs"/>
          <w:sz w:val="28"/>
          <w:szCs w:val="28"/>
          <w:rtl/>
          <w:lang w:bidi="fa-IR"/>
        </w:rPr>
        <w:t xml:space="preserve"> 6</w:t>
      </w:r>
      <w:r w:rsidR="0018194B">
        <w:rPr>
          <w:rFonts w:cs="B Lotus" w:hint="cs"/>
          <w:sz w:val="28"/>
          <w:szCs w:val="28"/>
          <w:rtl/>
          <w:lang w:bidi="fa-IR"/>
        </w:rPr>
        <w:t xml:space="preserve">1 </w:t>
      </w:r>
    </w:p>
    <w:p w:rsidR="00CC2A59" w:rsidRPr="0018194B" w:rsidRDefault="00CC2A59" w:rsidP="00906C25">
      <w:pPr>
        <w:ind w:left="720"/>
        <w:jc w:val="right"/>
        <w:rPr>
          <w:rFonts w:cs="B Lotus"/>
          <w:sz w:val="28"/>
          <w:szCs w:val="28"/>
          <w:rtl/>
          <w:lang w:bidi="fa-IR"/>
        </w:rPr>
      </w:pPr>
      <w:r w:rsidRPr="0018194B">
        <w:rPr>
          <w:rFonts w:cs="B Lotus" w:hint="cs"/>
          <w:sz w:val="28"/>
          <w:szCs w:val="28"/>
          <w:rtl/>
          <w:lang w:bidi="fa-IR"/>
        </w:rPr>
        <w:t xml:space="preserve">21 </w:t>
      </w:r>
      <w:r w:rsidRPr="0018194B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18194B" w:rsidRPr="0018194B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محققان اشکالات متعددی بر خودگروی روان شناختی روا می دارند </w:t>
      </w:r>
      <w:r w:rsidR="00906C25">
        <w:rPr>
          <w:rFonts w:cs="B Lotus" w:hint="cs"/>
          <w:sz w:val="28"/>
          <w:szCs w:val="28"/>
          <w:rtl/>
          <w:lang w:bidi="fa-IR"/>
        </w:rPr>
        <w:t>آنها را شرح دهید</w:t>
      </w:r>
      <w:r w:rsidRPr="0018194B">
        <w:rPr>
          <w:rFonts w:cs="B Lotus" w:hint="cs"/>
          <w:sz w:val="28"/>
          <w:szCs w:val="28"/>
          <w:rtl/>
          <w:lang w:bidi="fa-IR"/>
        </w:rPr>
        <w:t xml:space="preserve">. </w:t>
      </w:r>
      <w:r w:rsidR="00906C25">
        <w:rPr>
          <w:rFonts w:cs="B Lotus" w:hint="cs"/>
          <w:sz w:val="28"/>
          <w:szCs w:val="28"/>
          <w:rtl/>
          <w:lang w:bidi="fa-IR"/>
        </w:rPr>
        <w:t xml:space="preserve">ص 62  اشکال اول </w:t>
      </w:r>
      <w:r w:rsidR="00906C25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906C25">
        <w:rPr>
          <w:rFonts w:cs="B Lotus" w:hint="cs"/>
          <w:sz w:val="28"/>
          <w:szCs w:val="28"/>
          <w:rtl/>
          <w:lang w:bidi="fa-IR"/>
        </w:rPr>
        <w:t xml:space="preserve"> یکی اینکه ...             اشکال دوم </w:t>
      </w:r>
      <w:r w:rsidR="00906C25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906C25">
        <w:rPr>
          <w:rFonts w:cs="B Lotus" w:hint="cs"/>
          <w:sz w:val="28"/>
          <w:szCs w:val="28"/>
          <w:rtl/>
          <w:lang w:bidi="fa-IR"/>
        </w:rPr>
        <w:t xml:space="preserve"> در ادامه نقد خودگروی روانشناختی ...</w:t>
      </w:r>
    </w:p>
    <w:p w:rsidR="00CC2A59" w:rsidRPr="00F92361" w:rsidRDefault="00CC2A59" w:rsidP="007F5226">
      <w:pPr>
        <w:ind w:left="720"/>
        <w:jc w:val="right"/>
        <w:rPr>
          <w:rFonts w:cs="B Lotus"/>
          <w:sz w:val="28"/>
          <w:szCs w:val="28"/>
          <w:rtl/>
          <w:lang w:bidi="fa-IR"/>
        </w:rPr>
      </w:pPr>
      <w:r w:rsidRPr="0018194B">
        <w:rPr>
          <w:rFonts w:cs="B Lotus" w:hint="cs"/>
          <w:sz w:val="28"/>
          <w:szCs w:val="28"/>
          <w:rtl/>
          <w:lang w:bidi="fa-IR"/>
        </w:rPr>
        <w:t xml:space="preserve">22 </w:t>
      </w:r>
      <w:r w:rsidRPr="0018194B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18194B">
        <w:rPr>
          <w:rFonts w:cs="B Lotus" w:hint="cs"/>
          <w:sz w:val="28"/>
          <w:szCs w:val="28"/>
          <w:rtl/>
          <w:lang w:bidi="fa-IR"/>
        </w:rPr>
        <w:t xml:space="preserve"> دیدگاه سود عمومی</w:t>
      </w:r>
      <w:r w:rsidR="007F5226">
        <w:rPr>
          <w:rFonts w:cs="B Lotus" w:hint="cs"/>
          <w:sz w:val="28"/>
          <w:szCs w:val="28"/>
          <w:rtl/>
          <w:lang w:bidi="fa-IR"/>
        </w:rPr>
        <w:t xml:space="preserve"> را شرح دادهید. طرفداران این نظریه دارای دو گروه اند</w:t>
      </w:r>
      <w:r w:rsidRPr="0018194B">
        <w:rPr>
          <w:rFonts w:cs="B Lotus" w:hint="cs"/>
          <w:sz w:val="28"/>
          <w:szCs w:val="28"/>
          <w:rtl/>
          <w:lang w:bidi="fa-IR"/>
        </w:rPr>
        <w:t xml:space="preserve"> ؛ نظر</w:t>
      </w:r>
      <w:r w:rsidR="007F5226">
        <w:rPr>
          <w:rFonts w:cs="B Lotus" w:hint="cs"/>
          <w:sz w:val="28"/>
          <w:szCs w:val="28"/>
          <w:rtl/>
          <w:lang w:bidi="fa-IR"/>
        </w:rPr>
        <w:t xml:space="preserve"> هر دو</w:t>
      </w:r>
      <w:r w:rsidRPr="0018194B">
        <w:rPr>
          <w:rFonts w:cs="B Lotus" w:hint="cs"/>
          <w:sz w:val="28"/>
          <w:szCs w:val="28"/>
          <w:rtl/>
          <w:lang w:bidi="fa-IR"/>
        </w:rPr>
        <w:t xml:space="preserve"> گروه را</w:t>
      </w:r>
      <w:r w:rsidRPr="00F92361">
        <w:rPr>
          <w:rFonts w:cs="B Lotus" w:hint="cs"/>
          <w:sz w:val="28"/>
          <w:szCs w:val="28"/>
          <w:rtl/>
          <w:lang w:bidi="fa-IR"/>
        </w:rPr>
        <w:t xml:space="preserve"> بیان نموده و</w:t>
      </w:r>
      <w:r w:rsidR="007F5226" w:rsidRPr="00F92361">
        <w:rPr>
          <w:rFonts w:cs="B Lotus" w:hint="cs"/>
          <w:sz w:val="28"/>
          <w:szCs w:val="28"/>
          <w:rtl/>
          <w:lang w:bidi="fa-IR"/>
        </w:rPr>
        <w:t xml:space="preserve"> چهار نقد </w:t>
      </w:r>
      <w:r w:rsidRPr="00F92361">
        <w:rPr>
          <w:rFonts w:cs="B Lotus" w:hint="cs"/>
          <w:sz w:val="28"/>
          <w:szCs w:val="28"/>
          <w:rtl/>
          <w:lang w:bidi="fa-IR"/>
        </w:rPr>
        <w:t>آن را توضیح دهید</w:t>
      </w:r>
      <w:r w:rsidR="007F5226" w:rsidRPr="00F92361">
        <w:rPr>
          <w:rFonts w:cs="B Lotus" w:hint="cs"/>
          <w:sz w:val="28"/>
          <w:szCs w:val="28"/>
          <w:rtl/>
          <w:lang w:bidi="fa-IR"/>
        </w:rPr>
        <w:t>.</w:t>
      </w:r>
      <w:r w:rsidRPr="00F92361">
        <w:rPr>
          <w:rFonts w:cs="B Lotus" w:hint="cs"/>
          <w:sz w:val="28"/>
          <w:szCs w:val="28"/>
          <w:rtl/>
          <w:lang w:bidi="fa-IR"/>
        </w:rPr>
        <w:t xml:space="preserve"> ص 6</w:t>
      </w:r>
      <w:r w:rsidR="007F5226" w:rsidRPr="00F92361">
        <w:rPr>
          <w:rFonts w:cs="B Lotus" w:hint="cs"/>
          <w:sz w:val="28"/>
          <w:szCs w:val="28"/>
          <w:rtl/>
          <w:lang w:bidi="fa-IR"/>
        </w:rPr>
        <w:t>3</w:t>
      </w:r>
      <w:r w:rsidRPr="00F92361">
        <w:rPr>
          <w:rFonts w:cs="B Lotus" w:hint="cs"/>
          <w:sz w:val="28"/>
          <w:szCs w:val="28"/>
          <w:rtl/>
          <w:lang w:bidi="fa-IR"/>
        </w:rPr>
        <w:t xml:space="preserve"> </w:t>
      </w:r>
      <w:r w:rsidRPr="00F92361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F92361">
        <w:rPr>
          <w:rFonts w:cs="B Lotus" w:hint="cs"/>
          <w:sz w:val="28"/>
          <w:szCs w:val="28"/>
          <w:rtl/>
          <w:lang w:bidi="fa-IR"/>
        </w:rPr>
        <w:t xml:space="preserve"> 67 </w:t>
      </w:r>
      <w:bookmarkStart w:id="0" w:name="_GoBack"/>
      <w:bookmarkEnd w:id="0"/>
    </w:p>
    <w:p w:rsidR="00CC2A59" w:rsidRPr="00CC2A59" w:rsidRDefault="00CC2A59" w:rsidP="00F92361">
      <w:pPr>
        <w:ind w:left="720"/>
        <w:jc w:val="right"/>
        <w:rPr>
          <w:rFonts w:cs="B Nazanin"/>
          <w:sz w:val="28"/>
          <w:szCs w:val="28"/>
          <w:rtl/>
          <w:lang w:bidi="fa-IR"/>
        </w:rPr>
      </w:pPr>
      <w:r w:rsidRPr="00F92361">
        <w:rPr>
          <w:rFonts w:cs="B Lotus" w:hint="cs"/>
          <w:sz w:val="28"/>
          <w:szCs w:val="28"/>
          <w:rtl/>
          <w:lang w:bidi="fa-IR"/>
        </w:rPr>
        <w:t xml:space="preserve">23 </w:t>
      </w:r>
      <w:r w:rsidRPr="00F92361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F92361">
        <w:rPr>
          <w:rFonts w:cs="B Lotus" w:hint="cs"/>
          <w:sz w:val="28"/>
          <w:szCs w:val="28"/>
          <w:rtl/>
          <w:lang w:bidi="fa-IR"/>
        </w:rPr>
        <w:t xml:space="preserve"> نظریه اراده یا قانون الهی را</w:t>
      </w:r>
      <w:r w:rsidR="00F92361" w:rsidRPr="00F92361">
        <w:rPr>
          <w:rFonts w:cs="B Lotus" w:hint="cs"/>
          <w:sz w:val="28"/>
          <w:szCs w:val="28"/>
          <w:rtl/>
          <w:lang w:bidi="fa-IR"/>
        </w:rPr>
        <w:t xml:space="preserve"> توضیح داده و</w:t>
      </w:r>
      <w:r w:rsidRPr="00F92361">
        <w:rPr>
          <w:rFonts w:cs="B Lotus" w:hint="cs"/>
          <w:sz w:val="28"/>
          <w:szCs w:val="28"/>
          <w:rtl/>
          <w:lang w:bidi="fa-IR"/>
        </w:rPr>
        <w:t xml:space="preserve"> </w:t>
      </w:r>
      <w:r w:rsidR="007F5226" w:rsidRPr="00F92361">
        <w:rPr>
          <w:rFonts w:cs="B Lotus" w:hint="cs"/>
          <w:sz w:val="28"/>
          <w:szCs w:val="28"/>
          <w:rtl/>
          <w:lang w:bidi="fa-IR"/>
        </w:rPr>
        <w:t>سه</w:t>
      </w:r>
      <w:r w:rsidR="00F92361" w:rsidRPr="00F92361">
        <w:rPr>
          <w:rFonts w:cs="B Lotus" w:hint="cs"/>
          <w:sz w:val="28"/>
          <w:szCs w:val="28"/>
          <w:rtl/>
          <w:lang w:bidi="fa-IR"/>
        </w:rPr>
        <w:t xml:space="preserve"> نقد  این نظریه را بیان کنید</w:t>
      </w:r>
      <w:r w:rsidRPr="00F92361">
        <w:rPr>
          <w:rFonts w:cs="B Lotus" w:hint="cs"/>
          <w:sz w:val="28"/>
          <w:szCs w:val="28"/>
          <w:rtl/>
          <w:lang w:bidi="fa-IR"/>
        </w:rPr>
        <w:t xml:space="preserve">. ص 67 </w:t>
      </w:r>
      <w:r w:rsidRPr="00F92361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F92361" w:rsidRPr="00F92361">
        <w:rPr>
          <w:rFonts w:cs="B Lotus" w:hint="cs"/>
          <w:sz w:val="28"/>
          <w:szCs w:val="28"/>
          <w:rtl/>
          <w:lang w:bidi="fa-IR"/>
        </w:rPr>
        <w:t xml:space="preserve"> </w:t>
      </w:r>
      <w:r w:rsidR="00F92361">
        <w:rPr>
          <w:rFonts w:cs="B Nazanin" w:hint="cs"/>
          <w:sz w:val="28"/>
          <w:szCs w:val="28"/>
          <w:rtl/>
          <w:lang w:bidi="fa-IR"/>
        </w:rPr>
        <w:t>70</w:t>
      </w:r>
    </w:p>
    <w:p w:rsidR="00FA7723" w:rsidRDefault="00CC2A59" w:rsidP="00FA7723">
      <w:pPr>
        <w:bidi/>
        <w:ind w:left="720"/>
        <w:rPr>
          <w:rFonts w:cs="B Lotus"/>
          <w:sz w:val="28"/>
          <w:szCs w:val="28"/>
        </w:rPr>
      </w:pPr>
      <w:r w:rsidRPr="00FA7723">
        <w:rPr>
          <w:rFonts w:cs="B Lotus" w:hint="cs"/>
          <w:sz w:val="28"/>
          <w:szCs w:val="28"/>
          <w:rtl/>
          <w:lang w:bidi="fa-IR"/>
        </w:rPr>
        <w:lastRenderedPageBreak/>
        <w:t xml:space="preserve">24 </w:t>
      </w:r>
      <w:r w:rsidRPr="00FA7723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FA7723">
        <w:rPr>
          <w:rFonts w:cs="B Lotus" w:hint="cs"/>
          <w:sz w:val="28"/>
          <w:szCs w:val="28"/>
          <w:rtl/>
          <w:lang w:bidi="fa-IR"/>
        </w:rPr>
        <w:t xml:space="preserve"> دیدگاه مطابقت با قانون عقل را بیان نموده ، دو ویژگی کار اخلاقی</w:t>
      </w:r>
      <w:r w:rsidR="00FA7723">
        <w:rPr>
          <w:rFonts w:cs="B Lotus" w:hint="cs"/>
          <w:sz w:val="28"/>
          <w:szCs w:val="28"/>
          <w:rtl/>
          <w:lang w:bidi="fa-IR"/>
        </w:rPr>
        <w:t xml:space="preserve"> از دید کانت</w:t>
      </w:r>
      <w:r w:rsidRPr="00FA7723">
        <w:rPr>
          <w:rFonts w:cs="B Lotus" w:hint="cs"/>
          <w:sz w:val="28"/>
          <w:szCs w:val="28"/>
          <w:rtl/>
          <w:lang w:bidi="fa-IR"/>
        </w:rPr>
        <w:t xml:space="preserve"> را شرح دهید . ص </w:t>
      </w:r>
      <w:r w:rsidR="00FA7723">
        <w:rPr>
          <w:rFonts w:cs="B Lotus" w:hint="cs"/>
          <w:sz w:val="28"/>
          <w:szCs w:val="28"/>
          <w:rtl/>
          <w:lang w:bidi="fa-IR"/>
        </w:rPr>
        <w:t>70 - 74</w:t>
      </w:r>
    </w:p>
    <w:p w:rsidR="00FA7723" w:rsidRDefault="00FA7723" w:rsidP="00FA7723">
      <w:pPr>
        <w:bidi/>
        <w:ind w:firstLine="720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25- دیدگاه کانت را نقد کنید. ص75</w:t>
      </w:r>
    </w:p>
    <w:p w:rsidR="00FA7723" w:rsidRDefault="00FA7723" w:rsidP="00FA7723">
      <w:pPr>
        <w:bidi/>
        <w:ind w:firstLine="720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26- حسن و قبح ذاتی و عقلی را شرح دهید. ص76-77</w:t>
      </w:r>
      <w:r w:rsidR="008A4884">
        <w:rPr>
          <w:rFonts w:cs="B Lotus" w:hint="cs"/>
          <w:sz w:val="28"/>
          <w:szCs w:val="28"/>
          <w:rtl/>
        </w:rPr>
        <w:t xml:space="preserve">       </w:t>
      </w:r>
    </w:p>
    <w:p w:rsidR="008A4884" w:rsidRDefault="00FA7723" w:rsidP="00FA7723">
      <w:pPr>
        <w:bidi/>
        <w:ind w:firstLine="720"/>
        <w:rPr>
          <w:rFonts w:cs="B Lotus" w:hint="c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27- </w:t>
      </w:r>
      <w:r w:rsidR="008A4884">
        <w:rPr>
          <w:rFonts w:cs="B Lotus" w:hint="cs"/>
          <w:sz w:val="28"/>
          <w:szCs w:val="28"/>
          <w:rtl/>
        </w:rPr>
        <w:t xml:space="preserve"> ملاک تشخیص کمال مطلوب چیست؟ ص77- 80</w:t>
      </w:r>
    </w:p>
    <w:p w:rsidR="00730710" w:rsidRDefault="008A4884" w:rsidP="008A4884">
      <w:pPr>
        <w:bidi/>
        <w:ind w:firstLine="720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28- </w:t>
      </w:r>
      <w:r w:rsidR="00FA7723">
        <w:rPr>
          <w:rFonts w:cs="B Lotus" w:hint="cs"/>
          <w:sz w:val="28"/>
          <w:szCs w:val="28"/>
          <w:rtl/>
        </w:rPr>
        <w:t>مقصود از حسن فعلی و فاعلی چیست؟</w:t>
      </w:r>
      <w:r>
        <w:rPr>
          <w:rFonts w:cs="B Lotus" w:hint="cs"/>
          <w:sz w:val="28"/>
          <w:szCs w:val="28"/>
          <w:rtl/>
        </w:rPr>
        <w:t xml:space="preserve"> ص 80-82</w:t>
      </w:r>
    </w:p>
    <w:p w:rsidR="00730710" w:rsidRDefault="00730710" w:rsidP="00730710">
      <w:pPr>
        <w:bidi/>
        <w:rPr>
          <w:rFonts w:cs="B Lotus"/>
          <w:sz w:val="28"/>
          <w:szCs w:val="28"/>
        </w:rPr>
      </w:pPr>
    </w:p>
    <w:p w:rsidR="000E10F2" w:rsidRPr="00730710" w:rsidRDefault="000E10F2" w:rsidP="00730710">
      <w:pPr>
        <w:bidi/>
        <w:ind w:firstLine="720"/>
        <w:rPr>
          <w:rFonts w:cs="B Lotus"/>
          <w:sz w:val="28"/>
          <w:szCs w:val="28"/>
        </w:rPr>
      </w:pPr>
    </w:p>
    <w:sectPr w:rsidR="000E10F2" w:rsidRPr="00730710" w:rsidSect="000E1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2A59"/>
    <w:rsid w:val="000B43FF"/>
    <w:rsid w:val="000E10F2"/>
    <w:rsid w:val="0018194B"/>
    <w:rsid w:val="00730710"/>
    <w:rsid w:val="007F5226"/>
    <w:rsid w:val="008A4884"/>
    <w:rsid w:val="00906C25"/>
    <w:rsid w:val="00B17E00"/>
    <w:rsid w:val="00C11598"/>
    <w:rsid w:val="00CC2A59"/>
    <w:rsid w:val="00E26E22"/>
    <w:rsid w:val="00F92361"/>
    <w:rsid w:val="00FA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Nahad</dc:creator>
  <cp:lastModifiedBy>Nahad</cp:lastModifiedBy>
  <cp:revision>6</cp:revision>
  <dcterms:created xsi:type="dcterms:W3CDTF">2016-12-26T06:04:00Z</dcterms:created>
  <dcterms:modified xsi:type="dcterms:W3CDTF">2016-12-26T07:17:00Z</dcterms:modified>
</cp:coreProperties>
</file>